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C8" w:rsidRPr="002B5441" w:rsidRDefault="002B5441" w:rsidP="00556DC8">
      <w:pPr>
        <w:shd w:val="clear" w:color="auto" w:fill="136F95"/>
        <w:spacing w:after="100" w:line="240" w:lineRule="auto"/>
        <w:jc w:val="center"/>
        <w:textAlignment w:val="baseline"/>
        <w:rPr>
          <w:rFonts w:ascii="inherit" w:eastAsia="Times New Roman" w:hAnsi="inherit" w:cs="Arial"/>
          <w:spacing w:val="2"/>
          <w:sz w:val="40"/>
          <w:szCs w:val="40"/>
          <w:lang w:eastAsia="ru-RU"/>
        </w:rPr>
      </w:pPr>
      <w:r w:rsidRPr="002B5441">
        <w:rPr>
          <w:rFonts w:eastAsia="Times New Roman" w:cs="Arial"/>
          <w:spacing w:val="2"/>
          <w:sz w:val="40"/>
          <w:szCs w:val="40"/>
          <w:lang w:eastAsia="ru-RU"/>
        </w:rPr>
        <w:t>К</w:t>
      </w:r>
      <w:r w:rsidR="00556DC8" w:rsidRPr="002B5441">
        <w:rPr>
          <w:rFonts w:ascii="inherit" w:eastAsia="Times New Roman" w:hAnsi="inherit" w:cs="Arial"/>
          <w:spacing w:val="2"/>
          <w:sz w:val="40"/>
          <w:szCs w:val="40"/>
          <w:lang w:eastAsia="ru-RU"/>
        </w:rPr>
        <w:t>акие опасности поджидают пользователей модной социальной сети</w:t>
      </w:r>
    </w:p>
    <w:p w:rsidR="00556DC8" w:rsidRPr="002B5441" w:rsidRDefault="002B5441" w:rsidP="00556DC8">
      <w:pPr>
        <w:spacing w:line="375" w:lineRule="atLeast"/>
        <w:textAlignment w:val="baseline"/>
        <w:rPr>
          <w:rFonts w:ascii="inherit" w:eastAsia="Times New Roman" w:hAnsi="inherit" w:cs="Arial"/>
          <w:spacing w:val="-4"/>
          <w:sz w:val="30"/>
          <w:szCs w:val="30"/>
          <w:lang w:eastAsia="ru-RU"/>
        </w:rPr>
      </w:pPr>
      <w:hyperlink r:id="rId5" w:tgtFrame="_blank" w:history="1">
        <w:r w:rsidR="00556DC8" w:rsidRPr="002B5441">
          <w:rPr>
            <w:rFonts w:ascii="inherit" w:eastAsia="Times New Roman" w:hAnsi="inherit" w:cs="Arial"/>
            <w:b/>
            <w:bCs/>
            <w:spacing w:val="-4"/>
            <w:sz w:val="30"/>
            <w:szCs w:val="30"/>
            <w:u w:val="single"/>
            <w:bdr w:val="none" w:sz="0" w:space="0" w:color="auto" w:frame="1"/>
            <w:lang w:eastAsia="ru-RU"/>
          </w:rPr>
          <w:t>По данным</w:t>
        </w:r>
      </w:hyperlink>
      <w:r w:rsidR="00556DC8" w:rsidRPr="002B5441">
        <w:rPr>
          <w:rFonts w:ascii="inherit" w:eastAsia="Times New Roman" w:hAnsi="inherit" w:cs="Arial"/>
          <w:spacing w:val="-4"/>
          <w:sz w:val="30"/>
          <w:szCs w:val="30"/>
          <w:lang w:eastAsia="ru-RU"/>
        </w:rPr>
        <w:t> опроса «Лаборатории Касперского», у 43% детей в младшей школе уже есть страничка в социальной сети, среди старшеклассников этот показатель возрастает до 95%.</w:t>
      </w:r>
    </w:p>
    <w:p w:rsidR="00556DC8" w:rsidRPr="00556DC8" w:rsidRDefault="00556DC8" w:rsidP="00556DC8">
      <w:pPr>
        <w:spacing w:line="375" w:lineRule="atLeast"/>
        <w:textAlignment w:val="baseline"/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</w:pPr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Новые приложения появляются каждый день, но далеко не каждому из них удается обрести такую бешеную популярность среди детей и подростков, какую обрел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TikTok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. Всего за пару лет аудитория этой социальной сети выросла до 800 </w:t>
      </w:r>
      <w:proofErr w:type="gram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млн</w:t>
      </w:r>
      <w:proofErr w:type="gram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 активных пользователей, большая часть которой — школьники и студенты.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TikTok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 — это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соцсеть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 для создания и публикации коротких музыкальных роликов, в приложении имеется огромная библиотека музыки и видеоэффектов. Для детей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TikTok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 — это возможность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самовыразиться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 и буквально проснуться популярным, за </w:t>
      </w:r>
      <w:proofErr w:type="gram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сутки</w:t>
      </w:r>
      <w:proofErr w:type="gram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 набрав тысячи, а то и миллионы просмотров.</w:t>
      </w:r>
    </w:p>
    <w:p w:rsidR="00556DC8" w:rsidRPr="00556DC8" w:rsidRDefault="00556DC8" w:rsidP="00556DC8">
      <w:pPr>
        <w:spacing w:line="375" w:lineRule="atLeast"/>
        <w:textAlignment w:val="baseline"/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</w:pPr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В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TikTok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 подростков привлекает нетривиальный развлекательный контент: короткие танцевальные или юмористические ролики до 15 секунд под треки популярных исполнителей. Для большинства пользователей это отличная возможность подурачиться на камеру, проявить свои танцевальные и актерские навыки и собрать лайки за оригинальность. Рисование,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косплей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, юмористические скетчи, забавные или сложные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челленджи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 — далеко не полный список того, чем привыкли развлекать аудиторию звезды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TikTok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. Но у безобидного на первый взгляд приложения есть и недостатки: реальные угрозы для детей и подростков. Впрочем, как и в других социальных сетях, разница лишь в том, что аудитория </w:t>
      </w:r>
      <w:proofErr w:type="spellStart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>TikTok</w:t>
      </w:r>
      <w:proofErr w:type="spellEnd"/>
      <w:r w:rsidRPr="00556DC8">
        <w:rPr>
          <w:rFonts w:ascii="inherit" w:eastAsia="Times New Roman" w:hAnsi="inherit" w:cs="Arial"/>
          <w:color w:val="2C2C2C"/>
          <w:spacing w:val="-4"/>
          <w:sz w:val="30"/>
          <w:szCs w:val="30"/>
          <w:lang w:eastAsia="ru-RU"/>
        </w:rPr>
        <w:t xml:space="preserve"> значительно моложе.</w:t>
      </w:r>
    </w:p>
    <w:p w:rsidR="00556DC8" w:rsidRPr="00556DC8" w:rsidRDefault="00556DC8" w:rsidP="00556DC8">
      <w:pPr>
        <w:shd w:val="clear" w:color="auto" w:fill="136F95"/>
        <w:spacing w:line="420" w:lineRule="atLeast"/>
        <w:textAlignment w:val="baseline"/>
        <w:rPr>
          <w:rFonts w:ascii="inherit" w:eastAsia="Times New Roman" w:hAnsi="inherit" w:cs="Arial"/>
          <w:color w:val="FFFFFF"/>
          <w:spacing w:val="3"/>
          <w:sz w:val="42"/>
          <w:szCs w:val="42"/>
          <w:lang w:eastAsia="ru-RU"/>
        </w:rPr>
      </w:pPr>
      <w:r w:rsidRPr="00556DC8">
        <w:rPr>
          <w:rFonts w:ascii="inherit" w:eastAsia="Times New Roman" w:hAnsi="inherit" w:cs="Arial"/>
          <w:color w:val="FFFFFF"/>
          <w:spacing w:val="3"/>
          <w:sz w:val="42"/>
          <w:szCs w:val="42"/>
          <w:lang w:eastAsia="ru-RU"/>
        </w:rPr>
        <w:t>Личные данные для мошенников</w:t>
      </w:r>
    </w:p>
    <w:p w:rsidR="00556DC8" w:rsidRPr="002B5441" w:rsidRDefault="00556DC8" w:rsidP="00556DC8">
      <w:pPr>
        <w:shd w:val="clear" w:color="auto" w:fill="136F95"/>
        <w:spacing w:after="180" w:line="296" w:lineRule="atLeast"/>
        <w:textAlignment w:val="baseline"/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</w:pPr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 xml:space="preserve">Дети часто </w:t>
      </w:r>
      <w:proofErr w:type="gramStart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>бывают</w:t>
      </w:r>
      <w:proofErr w:type="gramEnd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 xml:space="preserve"> неосторожны и предоставляют слишком много информации о себе незнакомцам в интернете. В </w:t>
      </w:r>
      <w:proofErr w:type="spellStart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>TikTok</w:t>
      </w:r>
      <w:proofErr w:type="spellEnd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 xml:space="preserve"> показательными были </w:t>
      </w:r>
      <w:proofErr w:type="spellStart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>флешмобы</w:t>
      </w:r>
      <w:proofErr w:type="spellEnd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 xml:space="preserve"> с внезапными преображениями авторов под музыку, где некоторые пользователи в качестве изображения «до» демонстрировали фотографии из своего паспорта или других документов: в кадр попадали личные данные. Приложение дает возможность любому видео стать вирусным в короткие сроки, а это значит, что и шансы на столкновение со злоумышленниками возрастают.</w:t>
      </w:r>
    </w:p>
    <w:p w:rsidR="00556DC8" w:rsidRPr="00556DC8" w:rsidRDefault="00556DC8" w:rsidP="00556DC8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Arial"/>
          <w:color w:val="2C2C2C"/>
          <w:spacing w:val="3"/>
          <w:sz w:val="42"/>
          <w:szCs w:val="42"/>
          <w:lang w:eastAsia="ru-RU"/>
        </w:rPr>
      </w:pPr>
      <w:r w:rsidRPr="00556DC8">
        <w:rPr>
          <w:rFonts w:ascii="inherit" w:eastAsia="Times New Roman" w:hAnsi="inherit" w:cs="Arial"/>
          <w:color w:val="2C2C2C"/>
          <w:spacing w:val="3"/>
          <w:sz w:val="42"/>
          <w:szCs w:val="42"/>
          <w:lang w:eastAsia="ru-RU"/>
        </w:rPr>
        <w:t>Домогательства в комментариях</w:t>
      </w:r>
    </w:p>
    <w:p w:rsidR="00556DC8" w:rsidRPr="002B5441" w:rsidRDefault="00556DC8" w:rsidP="00556DC8">
      <w:pPr>
        <w:shd w:val="clear" w:color="auto" w:fill="FFFFFF"/>
        <w:spacing w:after="180" w:line="296" w:lineRule="atLeast"/>
        <w:textAlignment w:val="baseline"/>
        <w:rPr>
          <w:rFonts w:ascii="inherit" w:eastAsia="Times New Roman" w:hAnsi="inherit" w:cs="Arial"/>
          <w:color w:val="2C2C2C"/>
          <w:spacing w:val="-4"/>
          <w:sz w:val="28"/>
          <w:szCs w:val="28"/>
          <w:lang w:eastAsia="ru-RU"/>
        </w:rPr>
      </w:pPr>
      <w:r w:rsidRPr="002B5441">
        <w:rPr>
          <w:rFonts w:ascii="inherit" w:eastAsia="Times New Roman" w:hAnsi="inherit" w:cs="Arial"/>
          <w:color w:val="2C2C2C"/>
          <w:spacing w:val="-4"/>
          <w:sz w:val="28"/>
          <w:szCs w:val="28"/>
          <w:lang w:eastAsia="ru-RU"/>
        </w:rPr>
        <w:lastRenderedPageBreak/>
        <w:t>Стремясь повторить или превзойти оригинал, некоторые дети и подростки могут исполнять весьма откровенные танцы, привлекающие людей с сексуальными отклонениями. Даже на совершенно невинные ролики анонимы могут оставлять похабные комментарии и предложения, требовать от ребенка обнажиться или пытаться выудить больше информац</w:t>
      </w:r>
      <w:proofErr w:type="gramStart"/>
      <w:r w:rsidRPr="002B5441">
        <w:rPr>
          <w:rFonts w:ascii="inherit" w:eastAsia="Times New Roman" w:hAnsi="inherit" w:cs="Arial"/>
          <w:color w:val="2C2C2C"/>
          <w:spacing w:val="-4"/>
          <w:sz w:val="28"/>
          <w:szCs w:val="28"/>
          <w:lang w:eastAsia="ru-RU"/>
        </w:rPr>
        <w:t>ии о е</w:t>
      </w:r>
      <w:proofErr w:type="gramEnd"/>
      <w:r w:rsidRPr="002B5441">
        <w:rPr>
          <w:rFonts w:ascii="inherit" w:eastAsia="Times New Roman" w:hAnsi="inherit" w:cs="Arial"/>
          <w:color w:val="2C2C2C"/>
          <w:spacing w:val="-4"/>
          <w:sz w:val="28"/>
          <w:szCs w:val="28"/>
          <w:lang w:eastAsia="ru-RU"/>
        </w:rPr>
        <w:t xml:space="preserve">го местоположении или возрасте. Конечно, подобные сообщения удаляются модераторами </w:t>
      </w:r>
      <w:proofErr w:type="spellStart"/>
      <w:r w:rsidRPr="002B5441">
        <w:rPr>
          <w:rFonts w:ascii="inherit" w:eastAsia="Times New Roman" w:hAnsi="inherit" w:cs="Arial"/>
          <w:color w:val="2C2C2C"/>
          <w:spacing w:val="-4"/>
          <w:sz w:val="28"/>
          <w:szCs w:val="28"/>
          <w:lang w:eastAsia="ru-RU"/>
        </w:rPr>
        <w:t>соцсети</w:t>
      </w:r>
      <w:proofErr w:type="spellEnd"/>
      <w:r w:rsidRPr="002B5441">
        <w:rPr>
          <w:rFonts w:ascii="inherit" w:eastAsia="Times New Roman" w:hAnsi="inherit" w:cs="Arial"/>
          <w:color w:val="2C2C2C"/>
          <w:spacing w:val="-4"/>
          <w:sz w:val="28"/>
          <w:szCs w:val="28"/>
          <w:lang w:eastAsia="ru-RU"/>
        </w:rPr>
        <w:t>, но не всегда это происходит быстро, а сами авторы могут и не понести никакого наказания в дальнейшем.</w:t>
      </w:r>
    </w:p>
    <w:p w:rsidR="00556DC8" w:rsidRPr="00556DC8" w:rsidRDefault="00556DC8" w:rsidP="00556DC8">
      <w:pPr>
        <w:shd w:val="clear" w:color="auto" w:fill="136F95"/>
        <w:spacing w:line="420" w:lineRule="atLeast"/>
        <w:textAlignment w:val="baseline"/>
        <w:rPr>
          <w:rFonts w:ascii="inherit" w:eastAsia="Times New Roman" w:hAnsi="inherit" w:cs="Arial"/>
          <w:color w:val="FFFFFF"/>
          <w:spacing w:val="3"/>
          <w:sz w:val="42"/>
          <w:szCs w:val="42"/>
          <w:lang w:eastAsia="ru-RU"/>
        </w:rPr>
      </w:pPr>
      <w:r w:rsidRPr="00556DC8">
        <w:rPr>
          <w:rFonts w:ascii="inherit" w:eastAsia="Times New Roman" w:hAnsi="inherit" w:cs="Arial"/>
          <w:color w:val="FFFFFF"/>
          <w:spacing w:val="3"/>
          <w:sz w:val="42"/>
          <w:szCs w:val="42"/>
          <w:lang w:eastAsia="ru-RU"/>
        </w:rPr>
        <w:t>Оскорбления и травля</w:t>
      </w:r>
    </w:p>
    <w:p w:rsidR="00556DC8" w:rsidRPr="002B5441" w:rsidRDefault="00556DC8" w:rsidP="00556DC8">
      <w:pPr>
        <w:shd w:val="clear" w:color="auto" w:fill="136F95"/>
        <w:spacing w:after="180" w:line="296" w:lineRule="atLeast"/>
        <w:textAlignment w:val="baseline"/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</w:pPr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 xml:space="preserve">Возможность собирать большую аудиторию и оставлять комментарии при условии медленной </w:t>
      </w:r>
      <w:proofErr w:type="spellStart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>модерации</w:t>
      </w:r>
      <w:proofErr w:type="spellEnd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 xml:space="preserve"> создает широкие возможности для </w:t>
      </w:r>
      <w:proofErr w:type="spellStart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>кибербуллинга</w:t>
      </w:r>
      <w:proofErr w:type="spellEnd"/>
      <w:r w:rsidRPr="002B5441">
        <w:rPr>
          <w:rFonts w:ascii="inherit" w:eastAsia="Times New Roman" w:hAnsi="inherit" w:cs="Arial"/>
          <w:color w:val="FFFFFF"/>
          <w:spacing w:val="-4"/>
          <w:sz w:val="28"/>
          <w:szCs w:val="28"/>
          <w:lang w:eastAsia="ru-RU"/>
        </w:rPr>
        <w:t>. Подобный опыт может серьезно травмировать ребенка, поэтому важно объяснить ему правила поведения в сети и выстроить достаточно доверительные отношения, чтобы он не боялся обращаться за помощью. Лучшим способом обезопасить ребенка будет создание приватного аккаунта с самостоятельно выставленными настройками конфиденциальности.</w:t>
      </w:r>
    </w:p>
    <w:p w:rsidR="00556DC8" w:rsidRPr="00556DC8" w:rsidRDefault="00556DC8" w:rsidP="00556DC8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Arial"/>
          <w:color w:val="2C2C2C"/>
          <w:spacing w:val="3"/>
          <w:sz w:val="42"/>
          <w:szCs w:val="42"/>
          <w:lang w:eastAsia="ru-RU"/>
        </w:rPr>
      </w:pPr>
      <w:r w:rsidRPr="00556DC8">
        <w:rPr>
          <w:rFonts w:ascii="inherit" w:eastAsia="Times New Roman" w:hAnsi="inherit" w:cs="Arial"/>
          <w:color w:val="2C2C2C"/>
          <w:spacing w:val="3"/>
          <w:sz w:val="42"/>
          <w:szCs w:val="42"/>
          <w:lang w:eastAsia="ru-RU"/>
        </w:rPr>
        <w:t xml:space="preserve">Опасные </w:t>
      </w:r>
      <w:proofErr w:type="spellStart"/>
      <w:r w:rsidRPr="00556DC8">
        <w:rPr>
          <w:rFonts w:ascii="inherit" w:eastAsia="Times New Roman" w:hAnsi="inherit" w:cs="Arial"/>
          <w:color w:val="2C2C2C"/>
          <w:spacing w:val="3"/>
          <w:sz w:val="42"/>
          <w:szCs w:val="42"/>
          <w:lang w:eastAsia="ru-RU"/>
        </w:rPr>
        <w:t>челленджи</w:t>
      </w:r>
      <w:proofErr w:type="spellEnd"/>
      <w:r w:rsidRPr="00556DC8">
        <w:rPr>
          <w:rFonts w:ascii="inherit" w:eastAsia="Times New Roman" w:hAnsi="inherit" w:cs="Arial"/>
          <w:color w:val="2C2C2C"/>
          <w:spacing w:val="3"/>
          <w:sz w:val="42"/>
          <w:szCs w:val="42"/>
          <w:lang w:eastAsia="ru-RU"/>
        </w:rPr>
        <w:t xml:space="preserve"> и неприемлемый контент</w:t>
      </w:r>
    </w:p>
    <w:p w:rsidR="00556DC8" w:rsidRPr="002B5441" w:rsidRDefault="00556DC8" w:rsidP="00556DC8">
      <w:pPr>
        <w:shd w:val="clear" w:color="auto" w:fill="FFFFFF"/>
        <w:spacing w:after="180" w:line="296" w:lineRule="atLeast"/>
        <w:textAlignment w:val="baseline"/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</w:pPr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 xml:space="preserve">В разное время на просторах </w:t>
      </w:r>
      <w:proofErr w:type="spellStart"/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>соцсети</w:t>
      </w:r>
      <w:proofErr w:type="spellEnd"/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 xml:space="preserve"> под различными тегами присутствовали демонстрация холодного оружия, самоповреждение, наигранное, а иногда и реальное насилие, рискованное поведение (жестокие </w:t>
      </w:r>
      <w:proofErr w:type="spellStart"/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>пранки</w:t>
      </w:r>
      <w:proofErr w:type="spellEnd"/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 xml:space="preserve">, опасные трюки). </w:t>
      </w:r>
      <w:proofErr w:type="spellStart"/>
      <w:proofErr w:type="gramStart"/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>TikTok</w:t>
      </w:r>
      <w:proofErr w:type="spellEnd"/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 xml:space="preserve"> не поощряет и удаляет неприемлемый контент, однако возможности избирательно игнорировать различные темы, теги и слова (как в том же </w:t>
      </w:r>
      <w:proofErr w:type="spellStart"/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>Twitter</w:t>
      </w:r>
      <w:proofErr w:type="spellEnd"/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>, например) там нет.</w:t>
      </w:r>
      <w:proofErr w:type="gramEnd"/>
      <w:r w:rsidRPr="002B5441">
        <w:rPr>
          <w:rFonts w:ascii="inherit" w:eastAsia="Times New Roman" w:hAnsi="inherit" w:cs="Arial"/>
          <w:color w:val="2C2C2C"/>
          <w:spacing w:val="-4"/>
          <w:sz w:val="32"/>
          <w:szCs w:val="32"/>
          <w:lang w:eastAsia="ru-RU"/>
        </w:rPr>
        <w:t xml:space="preserve"> Поэтому следует внимательно относиться к профилям, на которые подписывается ребенок.</w:t>
      </w:r>
    </w:p>
    <w:p w:rsidR="00556DC8" w:rsidRPr="00556DC8" w:rsidRDefault="00556DC8" w:rsidP="00556DC8">
      <w:pPr>
        <w:spacing w:line="240" w:lineRule="auto"/>
        <w:jc w:val="center"/>
        <w:textAlignment w:val="baseline"/>
        <w:rPr>
          <w:rFonts w:ascii="inherit" w:eastAsia="Times New Roman" w:hAnsi="inherit" w:cs="Arial"/>
          <w:caps/>
          <w:color w:val="FFFFFF"/>
          <w:spacing w:val="3"/>
          <w:sz w:val="42"/>
          <w:szCs w:val="42"/>
          <w:lang w:eastAsia="ru-RU"/>
        </w:rPr>
      </w:pPr>
      <w:bookmarkStart w:id="0" w:name="_GoBack"/>
      <w:bookmarkEnd w:id="0"/>
      <w:r w:rsidRPr="00556DC8">
        <w:rPr>
          <w:rFonts w:ascii="inherit" w:eastAsia="Times New Roman" w:hAnsi="inherit" w:cs="Arial"/>
          <w:caps/>
          <w:color w:val="FFFFFF"/>
          <w:spacing w:val="3"/>
          <w:sz w:val="42"/>
          <w:szCs w:val="42"/>
          <w:lang w:eastAsia="ru-RU"/>
        </w:rPr>
        <w:t xml:space="preserve"> БЕЗОПАСНО</w:t>
      </w:r>
    </w:p>
    <w:p w:rsidR="00556DC8" w:rsidRPr="00556DC8" w:rsidRDefault="00556DC8" w:rsidP="002B5441">
      <w:pPr>
        <w:spacing w:line="375" w:lineRule="atLeast"/>
        <w:jc w:val="both"/>
        <w:textAlignment w:val="baseline"/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</w:pPr>
      <w:proofErr w:type="gramStart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 xml:space="preserve">Детям до 13 лет лучше ограничить доступ к </w:t>
      </w:r>
      <w:proofErr w:type="spellStart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>TikTok</w:t>
      </w:r>
      <w:proofErr w:type="spellEnd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>, поскольку риск столкнуться с ненадлежащим контентом в этой сети довольно высок.</w:t>
      </w:r>
      <w:proofErr w:type="gramEnd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 xml:space="preserve"> Но если ваш </w:t>
      </w:r>
      <w:proofErr w:type="spellStart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>младшеклассник</w:t>
      </w:r>
      <w:proofErr w:type="spellEnd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 xml:space="preserve"> всё же использует </w:t>
      </w:r>
      <w:proofErr w:type="spellStart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>TikTok</w:t>
      </w:r>
      <w:proofErr w:type="spellEnd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 xml:space="preserve">, то, чтобы быть уверенным в его безопасности, попробуйте добавиться к нему в друзья и предложите иногда делать видео вместе — так вы </w:t>
      </w:r>
      <w:proofErr w:type="gramStart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>сможете</w:t>
      </w:r>
      <w:proofErr w:type="gramEnd"/>
      <w:r w:rsidRPr="002B5441">
        <w:rPr>
          <w:rFonts w:ascii="inherit" w:eastAsia="Times New Roman" w:hAnsi="inherit" w:cs="Arial"/>
          <w:spacing w:val="-5"/>
          <w:sz w:val="30"/>
          <w:szCs w:val="30"/>
          <w:lang w:eastAsia="ru-RU"/>
        </w:rPr>
        <w:t xml:space="preserve"> как минимум видеть комментарии. Ну и конечно, важно объяснить ребенку основные правила безопасного поведения в социальной сети: не делиться личными данными, не публиковать вызывающих видео и быть вежливым по отношению к другим пользователям, а также не реагировать на обидные комментарии, если они появляются</w:t>
      </w:r>
      <w:r w:rsidR="002B5441">
        <w:rPr>
          <w:rFonts w:eastAsia="Times New Roman" w:cs="Arial"/>
          <w:spacing w:val="-5"/>
          <w:sz w:val="30"/>
          <w:szCs w:val="30"/>
          <w:lang w:eastAsia="ru-RU"/>
        </w:rPr>
        <w:t xml:space="preserve">. </w:t>
      </w:r>
      <w:r w:rsidRPr="00556DC8"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  <w:t>Чтобы знакомство с цифровым миром было для ребенка максимально безопасным, воспользуйтесь специальным решением </w:t>
      </w:r>
      <w:proofErr w:type="spellStart"/>
      <w:r w:rsidRPr="00556DC8"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  <w:fldChar w:fldCharType="begin"/>
      </w:r>
      <w:r w:rsidRPr="00556DC8"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  <w:instrText xml:space="preserve"> HYPERLINK "https://www.kaspersky.ru/safe-kids?campaign=kl-ru_dnevnikkts19_spp_ona_afm__onl_b2c_dnevnikru_lnk_______&amp;utm_source=dnevnikru&amp;utm_medium=special&amp;utm_campaign=dnevnik_ru_kts_text" \t "_blank" </w:instrText>
      </w:r>
      <w:r w:rsidRPr="00556DC8"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  <w:fldChar w:fldCharType="separate"/>
      </w:r>
      <w:r w:rsidRPr="00556DC8">
        <w:rPr>
          <w:rFonts w:ascii="inherit" w:eastAsia="Times New Roman" w:hAnsi="inherit" w:cs="Arial"/>
          <w:b/>
          <w:bCs/>
          <w:color w:val="0000FF"/>
          <w:spacing w:val="-5"/>
          <w:sz w:val="30"/>
          <w:szCs w:val="30"/>
          <w:u w:val="single"/>
          <w:bdr w:val="none" w:sz="0" w:space="0" w:color="auto" w:frame="1"/>
          <w:lang w:eastAsia="ru-RU"/>
        </w:rPr>
        <w:t>Kaspersky</w:t>
      </w:r>
      <w:proofErr w:type="spellEnd"/>
      <w:r w:rsidRPr="00556DC8">
        <w:rPr>
          <w:rFonts w:ascii="inherit" w:eastAsia="Times New Roman" w:hAnsi="inherit" w:cs="Arial"/>
          <w:b/>
          <w:bCs/>
          <w:color w:val="0000FF"/>
          <w:spacing w:val="-5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56DC8">
        <w:rPr>
          <w:rFonts w:ascii="inherit" w:eastAsia="Times New Roman" w:hAnsi="inherit" w:cs="Arial"/>
          <w:b/>
          <w:bCs/>
          <w:color w:val="0000FF"/>
          <w:spacing w:val="-5"/>
          <w:sz w:val="30"/>
          <w:szCs w:val="30"/>
          <w:u w:val="single"/>
          <w:bdr w:val="none" w:sz="0" w:space="0" w:color="auto" w:frame="1"/>
          <w:lang w:eastAsia="ru-RU"/>
        </w:rPr>
        <w:t>Safe</w:t>
      </w:r>
      <w:proofErr w:type="spellEnd"/>
      <w:r w:rsidRPr="00556DC8">
        <w:rPr>
          <w:rFonts w:ascii="inherit" w:eastAsia="Times New Roman" w:hAnsi="inherit" w:cs="Arial"/>
          <w:b/>
          <w:bCs/>
          <w:color w:val="0000FF"/>
          <w:spacing w:val="-5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56DC8">
        <w:rPr>
          <w:rFonts w:ascii="inherit" w:eastAsia="Times New Roman" w:hAnsi="inherit" w:cs="Arial"/>
          <w:b/>
          <w:bCs/>
          <w:color w:val="0000FF"/>
          <w:spacing w:val="-5"/>
          <w:sz w:val="30"/>
          <w:szCs w:val="30"/>
          <w:u w:val="single"/>
          <w:bdr w:val="none" w:sz="0" w:space="0" w:color="auto" w:frame="1"/>
          <w:lang w:eastAsia="ru-RU"/>
        </w:rPr>
        <w:t>Kids</w:t>
      </w:r>
      <w:proofErr w:type="spellEnd"/>
      <w:r w:rsidRPr="00556DC8"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  <w:fldChar w:fldCharType="end"/>
      </w:r>
      <w:r w:rsidRPr="00556DC8"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  <w:t xml:space="preserve">, которое помогает </w:t>
      </w:r>
      <w:r w:rsidRPr="00556DC8"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  <w:lastRenderedPageBreak/>
        <w:t xml:space="preserve">контролировать время использования устройства и приложений и блокировать доступ к </w:t>
      </w:r>
      <w:proofErr w:type="gramStart"/>
      <w:r w:rsidRPr="00556DC8"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  <w:t>нежелательному</w:t>
      </w:r>
      <w:proofErr w:type="gramEnd"/>
      <w:r w:rsidRPr="00556DC8">
        <w:rPr>
          <w:rFonts w:ascii="inherit" w:eastAsia="Times New Roman" w:hAnsi="inherit" w:cs="Arial"/>
          <w:color w:val="FFFFFF"/>
          <w:spacing w:val="-5"/>
          <w:sz w:val="30"/>
          <w:szCs w:val="30"/>
          <w:lang w:eastAsia="ru-RU"/>
        </w:rPr>
        <w:t xml:space="preserve"> контенту, а также содержит советы профессионального психолога, которые могут пригодиться в сложных ситуациях.</w:t>
      </w:r>
    </w:p>
    <w:p w:rsidR="00684DE5" w:rsidRDefault="00684DE5"/>
    <w:sectPr w:rsidR="00684DE5" w:rsidSect="00556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C8"/>
    <w:rsid w:val="002B5441"/>
    <w:rsid w:val="00556DC8"/>
    <w:rsid w:val="006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88259">
          <w:marLeft w:val="0"/>
          <w:marRight w:val="0"/>
          <w:marTop w:val="3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948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8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01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67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91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35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8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377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37283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573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606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ds.kaspersky.ru/wp-content/uploads/sites/2/2019/04/190402_Children_Russia_Report_Practics-1.pdf?campaign=kl-ru_dnevnikkts19_spp_ona_afm__onl_b2c_dnevnikru_lnk_______&amp;utm_source=dnevnikru&amp;utm_medium=special&amp;utm_campaign=dnevnik_ru_kts_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dcterms:created xsi:type="dcterms:W3CDTF">2021-09-29T09:17:00Z</dcterms:created>
  <dcterms:modified xsi:type="dcterms:W3CDTF">2021-09-30T10:24:00Z</dcterms:modified>
</cp:coreProperties>
</file>